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44" w:rsidRDefault="00337644" w:rsidP="009D41C9">
      <w:pPr>
        <w:spacing w:line="280" w:lineRule="exact"/>
        <w:rPr>
          <w:sz w:val="22"/>
        </w:rPr>
      </w:pPr>
    </w:p>
    <w:p w:rsidR="00337644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337644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337644" w:rsidRPr="000F4F74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667F85">
        <w:rPr>
          <w:b/>
          <w:bCs/>
          <w:color w:val="000000"/>
          <w:sz w:val="22"/>
          <w:szCs w:val="22"/>
        </w:rPr>
        <w:t xml:space="preserve">Alle Segreterie </w:t>
      </w:r>
      <w:r>
        <w:rPr>
          <w:b/>
          <w:bCs/>
          <w:color w:val="000000"/>
          <w:sz w:val="22"/>
          <w:szCs w:val="22"/>
        </w:rPr>
        <w:t>Nazionali delle OO.SS.</w:t>
      </w:r>
    </w:p>
    <w:p w:rsidR="00337644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SLC-CGIL</w:t>
      </w:r>
    </w:p>
    <w:p w:rsidR="00337644" w:rsidRPr="00AA3667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SLP-CISL</w:t>
      </w:r>
    </w:p>
    <w:p w:rsidR="00337644" w:rsidRPr="00AA3667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UIL poste</w:t>
      </w:r>
    </w:p>
    <w:p w:rsidR="00337644" w:rsidRPr="00AA3667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FAILP-CISAL</w:t>
      </w:r>
    </w:p>
    <w:p w:rsidR="00337644" w:rsidRPr="00AA3667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CONFSAL</w:t>
      </w:r>
      <w:r>
        <w:rPr>
          <w:b/>
          <w:bCs/>
          <w:color w:val="0000FF"/>
          <w:sz w:val="22"/>
        </w:rPr>
        <w:t>-COM.NI</w:t>
      </w:r>
    </w:p>
    <w:p w:rsidR="00337644" w:rsidRPr="00AA3667" w:rsidRDefault="00337644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UGL-COM.NI</w:t>
      </w:r>
    </w:p>
    <w:p w:rsidR="00337644" w:rsidRDefault="00337644" w:rsidP="009D41C9">
      <w:pPr>
        <w:spacing w:line="280" w:lineRule="exact"/>
        <w:rPr>
          <w:sz w:val="22"/>
        </w:rPr>
      </w:pPr>
    </w:p>
    <w:p w:rsidR="00337644" w:rsidRDefault="00337644" w:rsidP="00B34C9B">
      <w:pPr>
        <w:rPr>
          <w:sz w:val="22"/>
        </w:rPr>
      </w:pPr>
    </w:p>
    <w:p w:rsidR="00337644" w:rsidRDefault="00337644" w:rsidP="00B34C9B">
      <w:pPr>
        <w:rPr>
          <w:sz w:val="22"/>
        </w:rPr>
      </w:pPr>
    </w:p>
    <w:p w:rsidR="00337644" w:rsidRDefault="00337644" w:rsidP="001217F1">
      <w:pPr>
        <w:ind w:left="2098"/>
        <w:jc w:val="both"/>
        <w:rPr>
          <w:sz w:val="22"/>
          <w:szCs w:val="22"/>
        </w:rPr>
      </w:pPr>
    </w:p>
    <w:p w:rsidR="00337644" w:rsidRPr="001217F1" w:rsidRDefault="00337644" w:rsidP="001217F1">
      <w:pPr>
        <w:ind w:left="2098"/>
        <w:jc w:val="both"/>
        <w:rPr>
          <w:bCs/>
          <w:sz w:val="22"/>
          <w:szCs w:val="22"/>
        </w:rPr>
      </w:pPr>
      <w:r w:rsidRPr="001217F1">
        <w:rPr>
          <w:sz w:val="22"/>
          <w:szCs w:val="22"/>
        </w:rPr>
        <w:t>C</w:t>
      </w:r>
      <w:r w:rsidRPr="001217F1">
        <w:rPr>
          <w:bCs/>
          <w:sz w:val="22"/>
          <w:szCs w:val="22"/>
        </w:rPr>
        <w:t xml:space="preserve">on riferimento alle previsioni contenute nell’art. 18 del presente CCNL, in caso di decesso </w:t>
      </w:r>
      <w:r>
        <w:rPr>
          <w:bCs/>
          <w:sz w:val="22"/>
          <w:szCs w:val="22"/>
        </w:rPr>
        <w:t xml:space="preserve">o, in via subordinata, di inabilità totale o permanente </w:t>
      </w:r>
      <w:r w:rsidRPr="001217F1">
        <w:rPr>
          <w:bCs/>
          <w:sz w:val="22"/>
          <w:szCs w:val="22"/>
        </w:rPr>
        <w:t xml:space="preserve">del dipendente in servizio, che abbia comportato la perdita dell’unica fonte di reddito della famiglia, </w:t>
      </w:r>
      <w:smartTag w:uri="urn:schemas-microsoft-com:office:smarttags" w:element="PersonName">
        <w:smartTagPr>
          <w:attr w:name="ProductID" w:val="la Società"/>
        </w:smartTagPr>
        <w:r w:rsidRPr="001217F1">
          <w:rPr>
            <w:bCs/>
            <w:sz w:val="22"/>
            <w:szCs w:val="22"/>
          </w:rPr>
          <w:t>la Società</w:t>
        </w:r>
      </w:smartTag>
      <w:r w:rsidRPr="001217F1">
        <w:rPr>
          <w:bCs/>
          <w:sz w:val="22"/>
          <w:szCs w:val="22"/>
        </w:rPr>
        <w:t xml:space="preserve"> valuterà con la massima attenzione l’assunzione, ove possibile nella provincia di residenza, del coniuge o di uno dei figli maggiorenni che abbiano presentato domanda entro ventiquattro mesi dall’evento e che risultino in possesso dei requisiti per l’assunzione in attività produttiva.</w:t>
      </w:r>
    </w:p>
    <w:p w:rsidR="00337644" w:rsidRDefault="00337644" w:rsidP="00473ACB">
      <w:pPr>
        <w:jc w:val="both"/>
        <w:rPr>
          <w:sz w:val="22"/>
          <w:szCs w:val="22"/>
        </w:rPr>
      </w:pPr>
    </w:p>
    <w:p w:rsidR="00337644" w:rsidRDefault="00337644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Distinti saluti</w:t>
      </w:r>
    </w:p>
    <w:p w:rsidR="00337644" w:rsidRDefault="00337644" w:rsidP="00473ACB">
      <w:pPr>
        <w:jc w:val="both"/>
        <w:rPr>
          <w:sz w:val="22"/>
          <w:szCs w:val="22"/>
        </w:rPr>
      </w:pPr>
    </w:p>
    <w:p w:rsidR="00337644" w:rsidRDefault="00337644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Claudio Picucci</w:t>
      </w:r>
    </w:p>
    <w:p w:rsidR="00337644" w:rsidRDefault="00337644" w:rsidP="00473ACB">
      <w:pPr>
        <w:jc w:val="both"/>
        <w:rPr>
          <w:sz w:val="22"/>
          <w:szCs w:val="22"/>
        </w:rPr>
      </w:pPr>
    </w:p>
    <w:p w:rsidR="00337644" w:rsidRDefault="00337644" w:rsidP="00473ACB">
      <w:pPr>
        <w:jc w:val="both"/>
        <w:rPr>
          <w:sz w:val="22"/>
          <w:szCs w:val="22"/>
        </w:rPr>
      </w:pPr>
    </w:p>
    <w:p w:rsidR="00337644" w:rsidRDefault="00337644" w:rsidP="00473ACB">
      <w:pPr>
        <w:jc w:val="both"/>
        <w:rPr>
          <w:sz w:val="22"/>
          <w:szCs w:val="22"/>
        </w:rPr>
      </w:pPr>
    </w:p>
    <w:p w:rsidR="00337644" w:rsidRDefault="00337644" w:rsidP="007575F3">
      <w:pPr>
        <w:rPr>
          <w:sz w:val="22"/>
        </w:rPr>
      </w:pPr>
    </w:p>
    <w:sectPr w:rsidR="00337644" w:rsidSect="009D41C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79" w:right="1706" w:bottom="1901" w:left="567" w:header="1087" w:footer="676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644" w:rsidRDefault="00337644">
      <w:r>
        <w:separator/>
      </w:r>
    </w:p>
  </w:endnote>
  <w:endnote w:type="continuationSeparator" w:id="1">
    <w:p w:rsidR="00337644" w:rsidRDefault="00337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644" w:rsidRDefault="00337644">
    <w:pPr>
      <w:pStyle w:val="Footer"/>
      <w:ind w:left="439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719"/>
      <w:gridCol w:w="8771"/>
    </w:tblGrid>
    <w:tr w:rsidR="00337644">
      <w:trPr>
        <w:trHeight w:hRule="exact" w:val="210"/>
      </w:trPr>
      <w:tc>
        <w:tcPr>
          <w:tcW w:w="1789" w:type="dxa"/>
        </w:tcPr>
        <w:p w:rsidR="00337644" w:rsidRDefault="00337644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337644" w:rsidRDefault="00337644">
          <w:pPr>
            <w:pStyle w:val="Footer"/>
            <w:spacing w:line="210" w:lineRule="exact"/>
            <w:rPr>
              <w:sz w:val="17"/>
            </w:rPr>
          </w:pPr>
          <w:r>
            <w:rPr>
              <w:b/>
              <w:sz w:val="17"/>
            </w:rPr>
            <w:t>Poste Italiane SpA – società con socio unico</w:t>
          </w:r>
        </w:p>
      </w:tc>
    </w:tr>
    <w:tr w:rsidR="00337644">
      <w:trPr>
        <w:trHeight w:hRule="exact" w:val="210"/>
      </w:trPr>
      <w:tc>
        <w:tcPr>
          <w:tcW w:w="1789" w:type="dxa"/>
        </w:tcPr>
        <w:p w:rsidR="00337644" w:rsidRDefault="00337644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337644" w:rsidRDefault="00337644" w:rsidP="00A167B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00144 ROMA (RM)  Viale Europa 175   F (+39) 0659587979</w:t>
          </w:r>
        </w:p>
      </w:tc>
    </w:tr>
    <w:tr w:rsidR="00337644">
      <w:trPr>
        <w:trHeight w:hRule="exact" w:val="210"/>
      </w:trPr>
      <w:tc>
        <w:tcPr>
          <w:tcW w:w="1789" w:type="dxa"/>
        </w:tcPr>
        <w:p w:rsidR="00337644" w:rsidRDefault="00337644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337644" w:rsidRDefault="00337644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Sede Legale  00144 Roma  Viale Europa 190  Partita IVA 01114601006  Codice Fiscale 97103880585</w:t>
          </w:r>
        </w:p>
      </w:tc>
    </w:tr>
    <w:tr w:rsidR="00337644">
      <w:trPr>
        <w:trHeight w:val="166"/>
      </w:trPr>
      <w:tc>
        <w:tcPr>
          <w:tcW w:w="1789" w:type="dxa"/>
        </w:tcPr>
        <w:p w:rsidR="00337644" w:rsidRDefault="00337644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337644" w:rsidRDefault="00337644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Capitale Sociale Euro 1.306.110.000 i.v.  Registro delle Imprese di Roma n. 97103880585/1996</w:t>
          </w:r>
        </w:p>
      </w:tc>
    </w:tr>
  </w:tbl>
  <w:p w:rsidR="00337644" w:rsidRDefault="003376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644" w:rsidRDefault="00337644">
      <w:r>
        <w:separator/>
      </w:r>
    </w:p>
  </w:footnote>
  <w:footnote w:type="continuationSeparator" w:id="1">
    <w:p w:rsidR="00337644" w:rsidRDefault="003376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111"/>
      <w:gridCol w:w="8199"/>
    </w:tblGrid>
    <w:tr w:rsidR="00337644">
      <w:trPr>
        <w:trHeight w:val="430"/>
      </w:trPr>
      <w:tc>
        <w:tcPr>
          <w:tcW w:w="2671" w:type="dxa"/>
        </w:tcPr>
        <w:p w:rsidR="00337644" w:rsidRDefault="00337644">
          <w:pPr>
            <w:pStyle w:val="Header"/>
          </w:pPr>
        </w:p>
      </w:tc>
      <w:tc>
        <w:tcPr>
          <w:tcW w:w="8199" w:type="dxa"/>
        </w:tcPr>
        <w:p w:rsidR="00337644" w:rsidRDefault="00337644">
          <w:pPr>
            <w:pStyle w:val="Header"/>
            <w:ind w:left="-113"/>
          </w:pPr>
          <w:r>
            <w:object w:dxaOrig="3331" w:dyaOrig="3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18pt" o:ole="" fillcolor="window">
                <v:imagedata r:id="rId1" o:title=""/>
              </v:shape>
              <o:OLEObject Type="Embed" ProgID="Word.Picture.8" ShapeID="_x0000_i1026" DrawAspect="Content" ObjectID="_1364275909" r:id="rId2"/>
            </w:object>
          </w:r>
        </w:p>
      </w:tc>
    </w:tr>
  </w:tbl>
  <w:p w:rsidR="00337644" w:rsidRDefault="003376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859" w:type="dxa"/>
      <w:tblLayout w:type="fixed"/>
      <w:tblCellMar>
        <w:left w:w="70" w:type="dxa"/>
        <w:right w:w="70" w:type="dxa"/>
      </w:tblCellMar>
      <w:tblLook w:val="0000"/>
    </w:tblPr>
    <w:tblGrid>
      <w:gridCol w:w="11084"/>
    </w:tblGrid>
    <w:tr w:rsidR="00337644">
      <w:trPr>
        <w:cantSplit/>
        <w:trHeight w:val="430"/>
      </w:trPr>
      <w:tc>
        <w:tcPr>
          <w:tcW w:w="11644" w:type="dxa"/>
        </w:tcPr>
        <w:p w:rsidR="00337644" w:rsidRDefault="00337644">
          <w:pPr>
            <w:pStyle w:val="Header"/>
            <w:ind w:left="-28"/>
          </w:pPr>
          <w:r w:rsidRPr="00813F70">
            <w:rPr>
              <w:rFonts w:ascii="Univers" w:hAnsi="Univers"/>
              <w:b/>
              <w:noProof/>
              <w:sz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i1028" type="#_x0000_t75" alt="!pilogosg" style="width:247.5pt;height:15.75pt;visibility:visible">
                <v:imagedata r:id="rId1" o:title=""/>
              </v:shape>
            </w:pict>
          </w:r>
        </w:p>
      </w:tc>
    </w:tr>
  </w:tbl>
  <w:p w:rsidR="00337644" w:rsidRDefault="00337644">
    <w:pPr>
      <w:pStyle w:val="Header"/>
    </w:pPr>
    <w:r>
      <w:rPr>
        <w:noProof/>
      </w:rPr>
      <w:pict>
        <v:rect id="_x0000_s2049" style="position:absolute;margin-left:28.35pt;margin-top:283.5pt;width:.55pt;height:.55pt;z-index:251658752;mso-position-horizontal-relative:page;mso-position-vertical-relative:page" o:allowincell="f" fillcolor="black">
          <v:textbox>
            <w:txbxContent>
              <w:p w:rsidR="00337644" w:rsidRDefault="00337644"/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644" w:rsidRDefault="0033764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45pt;margin-top:2.45pt;width:547.2pt;height:115.7pt;z-index:251656704" o:allowincell="f" stroked="f">
          <v:textbox style="mso-next-textbox:#_x0000_s2050" inset="0,0,0,0">
            <w:txbxContent>
              <w:tbl>
                <w:tblPr>
                  <w:tblW w:w="0" w:type="auto"/>
                  <w:tblInd w:w="1170" w:type="dxa"/>
                  <w:tblBorders>
                    <w:insideV w:val="single" w:sz="4" w:space="0" w:color="auto"/>
                  </w:tblBorders>
                  <w:tblLayout w:type="fixed"/>
                  <w:tblCellMar>
                    <w:left w:w="70" w:type="dxa"/>
                    <w:right w:w="70" w:type="dxa"/>
                  </w:tblCellMar>
                  <w:tblLook w:val="0000"/>
                </w:tblPr>
                <w:tblGrid>
                  <w:gridCol w:w="8994"/>
                </w:tblGrid>
                <w:tr w:rsidR="00337644" w:rsidTr="002A648D">
                  <w:trPr>
                    <w:trHeight w:val="587"/>
                  </w:trPr>
                  <w:tc>
                    <w:tcPr>
                      <w:tcW w:w="8994" w:type="dxa"/>
                      <w:tcBorders>
                        <w:bottom w:val="nil"/>
                      </w:tcBorders>
                    </w:tcPr>
                    <w:p w:rsidR="00337644" w:rsidRDefault="00337644">
                      <w:pPr>
                        <w:pStyle w:val="Header"/>
                        <w:ind w:left="-70"/>
                      </w:pPr>
                      <w:r w:rsidRPr="006F049E">
                        <w:rPr>
                          <w:b/>
                          <w:sz w:val="16"/>
                        </w:rPr>
                        <w:object w:dxaOrig="5081" w:dyaOrig="311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31" type="#_x0000_t75" style="width:254.25pt;height:15.75pt" o:ole="" fillcolor="window">
                            <v:imagedata r:id="rId1" o:title=""/>
                          </v:shape>
                          <o:OLEObject Type="Embed" ProgID="Word.Picture.8" ShapeID="_x0000_i1031" DrawAspect="Content" ObjectID="_1364275910" r:id="rId2"/>
                        </w:object>
                      </w:r>
                      <w:r>
                        <w:rPr>
                          <w:b/>
                          <w:sz w:val="16"/>
                        </w:rPr>
                        <w:t xml:space="preserve">                                      </w:t>
                      </w:r>
                      <w:r w:rsidRPr="005B7D9A">
                        <w:rPr>
                          <w:b/>
                          <w:sz w:val="18"/>
                          <w:szCs w:val="18"/>
                        </w:rPr>
                        <w:t>Allegato 2</w:t>
                      </w:r>
                    </w:p>
                  </w:tc>
                </w:tr>
                <w:tr w:rsidR="00337644" w:rsidTr="002A648D">
                  <w:trPr>
                    <w:trHeight w:hRule="exact" w:val="180"/>
                  </w:trPr>
                  <w:tc>
                    <w:tcPr>
                      <w:tcW w:w="8994" w:type="dxa"/>
                      <w:tcBorders>
                        <w:top w:val="nil"/>
                      </w:tcBorders>
                    </w:tcPr>
                    <w:p w:rsidR="00337644" w:rsidRDefault="00337644">
                      <w:pPr>
                        <w:pStyle w:val="Header"/>
                        <w:spacing w:line="170" w:lineRule="exact"/>
                        <w:ind w:left="-70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Risorse Umane e Organizzazione</w:t>
                      </w:r>
                    </w:p>
                  </w:tc>
                </w:tr>
                <w:tr w:rsidR="00337644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337644" w:rsidRDefault="00337644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Il Responsabile</w:t>
                      </w:r>
                    </w:p>
                  </w:tc>
                </w:tr>
                <w:tr w:rsidR="00337644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337644" w:rsidRDefault="00337644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337644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337644" w:rsidRDefault="00337644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337644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337644" w:rsidRDefault="00337644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</w:tbl>
              <w:p w:rsidR="00337644" w:rsidRDefault="00337644">
                <w:pPr>
                  <w:ind w:firstLine="142"/>
                </w:pPr>
              </w:p>
            </w:txbxContent>
          </v:textbox>
        </v:shape>
      </w:pict>
    </w:r>
    <w:r>
      <w:rPr>
        <w:noProof/>
      </w:rPr>
      <w:pict>
        <v:rect id="_x0000_s2051" style="position:absolute;margin-left:28.35pt;margin-top:283.5pt;width:.55pt;height:.55pt;z-index:251657728;mso-position-horizontal-relative:page;mso-position-vertical-relative:page" o:allowincell="f" fillcolor="black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03"/>
    <w:multiLevelType w:val="hybridMultilevel"/>
    <w:tmpl w:val="4AA617E2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6D5DB5"/>
    <w:multiLevelType w:val="hybridMultilevel"/>
    <w:tmpl w:val="6D6AE2AE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DF043E"/>
    <w:multiLevelType w:val="hybridMultilevel"/>
    <w:tmpl w:val="40B00C88"/>
    <w:lvl w:ilvl="0" w:tplc="0410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3">
    <w:nsid w:val="7C885231"/>
    <w:multiLevelType w:val="hybridMultilevel"/>
    <w:tmpl w:val="03845A44"/>
    <w:lvl w:ilvl="0" w:tplc="3AFEB3FA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74F"/>
    <w:rsid w:val="00032516"/>
    <w:rsid w:val="0005760C"/>
    <w:rsid w:val="00080764"/>
    <w:rsid w:val="00083B3C"/>
    <w:rsid w:val="000860E4"/>
    <w:rsid w:val="000A15D5"/>
    <w:rsid w:val="000A361E"/>
    <w:rsid w:val="000D2DC1"/>
    <w:rsid w:val="000D4A55"/>
    <w:rsid w:val="000F1127"/>
    <w:rsid w:val="000F4F74"/>
    <w:rsid w:val="000F7770"/>
    <w:rsid w:val="0010385B"/>
    <w:rsid w:val="00110D1B"/>
    <w:rsid w:val="001217F1"/>
    <w:rsid w:val="00144358"/>
    <w:rsid w:val="00147F38"/>
    <w:rsid w:val="00161428"/>
    <w:rsid w:val="00166AC8"/>
    <w:rsid w:val="001713FE"/>
    <w:rsid w:val="0017374F"/>
    <w:rsid w:val="001A55FD"/>
    <w:rsid w:val="001E6D2D"/>
    <w:rsid w:val="00261D76"/>
    <w:rsid w:val="00282852"/>
    <w:rsid w:val="002A648D"/>
    <w:rsid w:val="002B46F2"/>
    <w:rsid w:val="002D36ED"/>
    <w:rsid w:val="003043A6"/>
    <w:rsid w:val="003221F1"/>
    <w:rsid w:val="00335890"/>
    <w:rsid w:val="00337644"/>
    <w:rsid w:val="00343A42"/>
    <w:rsid w:val="00373E17"/>
    <w:rsid w:val="00374188"/>
    <w:rsid w:val="003748E5"/>
    <w:rsid w:val="00395AAC"/>
    <w:rsid w:val="003C1E1E"/>
    <w:rsid w:val="003F0003"/>
    <w:rsid w:val="00415E89"/>
    <w:rsid w:val="00434331"/>
    <w:rsid w:val="004469A6"/>
    <w:rsid w:val="004508C3"/>
    <w:rsid w:val="00473ACB"/>
    <w:rsid w:val="0047590F"/>
    <w:rsid w:val="00483591"/>
    <w:rsid w:val="004A1571"/>
    <w:rsid w:val="004B2C38"/>
    <w:rsid w:val="004C6727"/>
    <w:rsid w:val="004D5434"/>
    <w:rsid w:val="004F78C2"/>
    <w:rsid w:val="0050338C"/>
    <w:rsid w:val="00507B14"/>
    <w:rsid w:val="00530B50"/>
    <w:rsid w:val="00531EAB"/>
    <w:rsid w:val="00531FA1"/>
    <w:rsid w:val="005570A6"/>
    <w:rsid w:val="00561864"/>
    <w:rsid w:val="0057662C"/>
    <w:rsid w:val="00577DED"/>
    <w:rsid w:val="005804FD"/>
    <w:rsid w:val="0058429D"/>
    <w:rsid w:val="005B35CA"/>
    <w:rsid w:val="005B7D9A"/>
    <w:rsid w:val="005C515C"/>
    <w:rsid w:val="005C5DFC"/>
    <w:rsid w:val="005D4168"/>
    <w:rsid w:val="005E41E0"/>
    <w:rsid w:val="0060096A"/>
    <w:rsid w:val="00643D09"/>
    <w:rsid w:val="00667F85"/>
    <w:rsid w:val="0068552A"/>
    <w:rsid w:val="006A73A5"/>
    <w:rsid w:val="006B4D5E"/>
    <w:rsid w:val="006D3A58"/>
    <w:rsid w:val="006F049E"/>
    <w:rsid w:val="006F295C"/>
    <w:rsid w:val="007172D7"/>
    <w:rsid w:val="00717A9F"/>
    <w:rsid w:val="00733E11"/>
    <w:rsid w:val="00734AF6"/>
    <w:rsid w:val="007400A0"/>
    <w:rsid w:val="007532BD"/>
    <w:rsid w:val="007575F3"/>
    <w:rsid w:val="0076508D"/>
    <w:rsid w:val="00770D2F"/>
    <w:rsid w:val="00781E4C"/>
    <w:rsid w:val="00785E04"/>
    <w:rsid w:val="00786AAA"/>
    <w:rsid w:val="00790BDE"/>
    <w:rsid w:val="00792A77"/>
    <w:rsid w:val="007A4828"/>
    <w:rsid w:val="00813F70"/>
    <w:rsid w:val="0082598D"/>
    <w:rsid w:val="0083700A"/>
    <w:rsid w:val="00854731"/>
    <w:rsid w:val="008770C0"/>
    <w:rsid w:val="00882D90"/>
    <w:rsid w:val="008A266B"/>
    <w:rsid w:val="008C124E"/>
    <w:rsid w:val="008D519A"/>
    <w:rsid w:val="008E3039"/>
    <w:rsid w:val="00931E5D"/>
    <w:rsid w:val="00943534"/>
    <w:rsid w:val="0094494B"/>
    <w:rsid w:val="009533A4"/>
    <w:rsid w:val="009612AF"/>
    <w:rsid w:val="009A1595"/>
    <w:rsid w:val="009B201B"/>
    <w:rsid w:val="009B7ABE"/>
    <w:rsid w:val="009C63A4"/>
    <w:rsid w:val="009D41C9"/>
    <w:rsid w:val="009D4B0B"/>
    <w:rsid w:val="009D4B96"/>
    <w:rsid w:val="009E67BF"/>
    <w:rsid w:val="009E7B0F"/>
    <w:rsid w:val="009F018E"/>
    <w:rsid w:val="009F6062"/>
    <w:rsid w:val="00A024C4"/>
    <w:rsid w:val="00A167B8"/>
    <w:rsid w:val="00A25871"/>
    <w:rsid w:val="00A479AE"/>
    <w:rsid w:val="00A51D2A"/>
    <w:rsid w:val="00A76D1A"/>
    <w:rsid w:val="00A8151D"/>
    <w:rsid w:val="00AA3667"/>
    <w:rsid w:val="00AB0462"/>
    <w:rsid w:val="00AE4E49"/>
    <w:rsid w:val="00B00B00"/>
    <w:rsid w:val="00B34C9B"/>
    <w:rsid w:val="00B428C6"/>
    <w:rsid w:val="00B4576A"/>
    <w:rsid w:val="00B62F8D"/>
    <w:rsid w:val="00B727BC"/>
    <w:rsid w:val="00B91FE2"/>
    <w:rsid w:val="00BA1AFC"/>
    <w:rsid w:val="00BA312A"/>
    <w:rsid w:val="00BB1EE3"/>
    <w:rsid w:val="00BB6C5D"/>
    <w:rsid w:val="00BB6DED"/>
    <w:rsid w:val="00BB7BC0"/>
    <w:rsid w:val="00BD2E90"/>
    <w:rsid w:val="00BE547F"/>
    <w:rsid w:val="00BF58FD"/>
    <w:rsid w:val="00C0369E"/>
    <w:rsid w:val="00CA32F0"/>
    <w:rsid w:val="00CD08F1"/>
    <w:rsid w:val="00CD0E6A"/>
    <w:rsid w:val="00D040F0"/>
    <w:rsid w:val="00D0595B"/>
    <w:rsid w:val="00D06DDB"/>
    <w:rsid w:val="00D11BAF"/>
    <w:rsid w:val="00D12D28"/>
    <w:rsid w:val="00D21910"/>
    <w:rsid w:val="00D25B77"/>
    <w:rsid w:val="00D43CC5"/>
    <w:rsid w:val="00D4725F"/>
    <w:rsid w:val="00D74B50"/>
    <w:rsid w:val="00D90A10"/>
    <w:rsid w:val="00DB17F7"/>
    <w:rsid w:val="00DD0BD5"/>
    <w:rsid w:val="00DD7516"/>
    <w:rsid w:val="00DF126A"/>
    <w:rsid w:val="00DF3687"/>
    <w:rsid w:val="00DF4D45"/>
    <w:rsid w:val="00E1011B"/>
    <w:rsid w:val="00E14ADE"/>
    <w:rsid w:val="00E42CEF"/>
    <w:rsid w:val="00E42DAD"/>
    <w:rsid w:val="00E45698"/>
    <w:rsid w:val="00E511DE"/>
    <w:rsid w:val="00E54A61"/>
    <w:rsid w:val="00E7357E"/>
    <w:rsid w:val="00E8427D"/>
    <w:rsid w:val="00EA403A"/>
    <w:rsid w:val="00F02342"/>
    <w:rsid w:val="00F36191"/>
    <w:rsid w:val="00F37662"/>
    <w:rsid w:val="00F40DB8"/>
    <w:rsid w:val="00F550A5"/>
    <w:rsid w:val="00F95BA0"/>
    <w:rsid w:val="00FA0B8C"/>
    <w:rsid w:val="00FE12DC"/>
    <w:rsid w:val="00FE6B49"/>
    <w:rsid w:val="00FE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9E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49E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157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F049E"/>
    <w:pPr>
      <w:autoSpaceDE w:val="0"/>
      <w:autoSpaceDN w:val="0"/>
      <w:adjustRightInd w:val="0"/>
      <w:ind w:left="1100"/>
      <w:jc w:val="both"/>
    </w:pPr>
    <w:rPr>
      <w:rFonts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F049E"/>
    <w:pPr>
      <w:spacing w:before="100" w:line="280" w:lineRule="exact"/>
      <w:ind w:left="6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E8427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85E04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1E6D2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157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6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6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maricom\Dati%20applicazioni\Microsoft\Modelli\Mario.l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Mario.let.dot</Template>
  <TotalTime>1</TotalTime>
  <Pages>1</Pages>
  <Words>105</Words>
  <Characters>602</Characters>
  <Application>Microsoft Office Outlook</Application>
  <DocSecurity>0</DocSecurity>
  <Lines>0</Lines>
  <Paragraphs>0</Paragraphs>
  <ScaleCrop>false</ScaleCrop>
  <Company>S.E.M.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  </dc:title>
  <dc:subject/>
  <dc:creator>pomaricom</dc:creator>
  <cp:keywords/>
  <dc:description/>
  <cp:lastModifiedBy>Administrator</cp:lastModifiedBy>
  <cp:revision>4</cp:revision>
  <cp:lastPrinted>2011-04-06T08:24:00Z</cp:lastPrinted>
  <dcterms:created xsi:type="dcterms:W3CDTF">2011-04-14T02:12:00Z</dcterms:created>
  <dcterms:modified xsi:type="dcterms:W3CDTF">2011-04-14T06:45:00Z</dcterms:modified>
</cp:coreProperties>
</file>